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6465A8F4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1: 0</w:t>
            </w:r>
            <w:r w:rsidR="000B6C90" w:rsidRPr="000B6C90">
              <w:rPr>
                <w:rFonts w:ascii="Verdana" w:hAnsi="Verdana" w:cstheme="minorHAnsi"/>
              </w:rPr>
              <w:t>5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55502C98" w14:textId="0AA4CA7D" w:rsidR="003B45CD" w:rsidRPr="000B6C90" w:rsidRDefault="00B8708F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2: 1</w:t>
            </w:r>
            <w:r w:rsidR="000B6C90" w:rsidRPr="000B6C90">
              <w:rPr>
                <w:rFonts w:ascii="Verdana" w:hAnsi="Verdana" w:cstheme="minorHAnsi"/>
              </w:rPr>
              <w:t>2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730AF930" w14:textId="54F1E1D7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Week 3: </w:t>
            </w:r>
            <w:r w:rsidR="000B6C90" w:rsidRPr="000B6C90">
              <w:rPr>
                <w:rFonts w:ascii="Verdana" w:hAnsi="Verdana" w:cstheme="minorHAnsi"/>
              </w:rPr>
              <w:t>19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4" w:type="dxa"/>
          </w:tcPr>
          <w:p w14:paraId="7FCBB6E8" w14:textId="4F4529C6" w:rsidR="003B45CD" w:rsidRPr="000B6C90" w:rsidRDefault="00B8708F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4: 2</w:t>
            </w:r>
            <w:r w:rsidR="000B6C90" w:rsidRPr="000B6C90">
              <w:rPr>
                <w:rFonts w:ascii="Verdana" w:hAnsi="Verdana" w:cstheme="minorHAnsi"/>
              </w:rPr>
              <w:t>6</w:t>
            </w:r>
            <w:r w:rsidRPr="000B6C90">
              <w:rPr>
                <w:rFonts w:ascii="Verdana" w:hAnsi="Verdana" w:cstheme="minorHAnsi"/>
              </w:rPr>
              <w:t>/01/25</w:t>
            </w:r>
          </w:p>
        </w:tc>
        <w:tc>
          <w:tcPr>
            <w:tcW w:w="2565" w:type="dxa"/>
          </w:tcPr>
          <w:p w14:paraId="66CC1A91" w14:textId="2FB5B92B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Week 5: 0</w:t>
            </w:r>
            <w:r w:rsidR="000B6C90" w:rsidRPr="000B6C90">
              <w:rPr>
                <w:rFonts w:ascii="Verdana" w:hAnsi="Verdana" w:cstheme="minorHAnsi"/>
              </w:rPr>
              <w:t>2</w:t>
            </w:r>
            <w:r w:rsidRPr="000B6C90">
              <w:rPr>
                <w:rFonts w:ascii="Verdana" w:hAnsi="Verdana" w:cstheme="minorHAnsi"/>
              </w:rPr>
              <w:t>/02/25</w:t>
            </w:r>
          </w:p>
        </w:tc>
        <w:tc>
          <w:tcPr>
            <w:tcW w:w="2565" w:type="dxa"/>
          </w:tcPr>
          <w:p w14:paraId="4534CD81" w14:textId="0DFE4A42" w:rsidR="003B45CD" w:rsidRPr="000B6C90" w:rsidRDefault="003B45CD" w:rsidP="003B45C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Week 6: </w:t>
            </w:r>
            <w:r w:rsidR="000B6C90" w:rsidRPr="000B6C90">
              <w:rPr>
                <w:rFonts w:ascii="Verdana" w:hAnsi="Verdana" w:cstheme="minorHAnsi"/>
              </w:rPr>
              <w:t>09</w:t>
            </w:r>
            <w:r w:rsidRPr="000B6C90">
              <w:rPr>
                <w:rFonts w:ascii="Verdana" w:hAnsi="Verdana" w:cstheme="minorHAnsi"/>
              </w:rPr>
              <w:t>/02/25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72B68AC5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</w:t>
            </w:r>
            <w:r w:rsidR="000B6C90">
              <w:rPr>
                <w:rFonts w:ascii="Verdana" w:hAnsi="Verdana" w:cstheme="minorHAnsi"/>
              </w:rPr>
              <w:t>New Year</w:t>
            </w:r>
          </w:p>
        </w:tc>
        <w:tc>
          <w:tcPr>
            <w:tcW w:w="2564" w:type="dxa"/>
          </w:tcPr>
          <w:p w14:paraId="08B466D6" w14:textId="38F25868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Theme: Awesome Series – T</w:t>
            </w:r>
            <w:r w:rsidR="00D15FFF">
              <w:rPr>
                <w:rFonts w:ascii="Verdana" w:hAnsi="Verdana" w:cstheme="minorHAnsi"/>
              </w:rPr>
              <w:t>he Accidentals</w:t>
            </w:r>
          </w:p>
        </w:tc>
        <w:tc>
          <w:tcPr>
            <w:tcW w:w="2564" w:type="dxa"/>
          </w:tcPr>
          <w:p w14:paraId="213FE0DA" w14:textId="7630A5E2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</w:t>
            </w:r>
            <w:r w:rsidR="00D15FFF">
              <w:rPr>
                <w:rFonts w:ascii="Verdana" w:hAnsi="Verdana" w:cstheme="minorHAnsi"/>
              </w:rPr>
              <w:t>Brilliant Book</w:t>
            </w:r>
            <w:r w:rsidR="00EF0DE4">
              <w:rPr>
                <w:rFonts w:ascii="Verdana" w:hAnsi="Verdana" w:cstheme="minorHAnsi"/>
              </w:rPr>
              <w:t xml:space="preserve"> Series</w:t>
            </w:r>
          </w:p>
        </w:tc>
        <w:tc>
          <w:tcPr>
            <w:tcW w:w="2564" w:type="dxa"/>
          </w:tcPr>
          <w:p w14:paraId="0BD9CA3B" w14:textId="042E1493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National Story-telling Week </w:t>
            </w:r>
            <w:r w:rsidR="00252CD1">
              <w:rPr>
                <w:rFonts w:ascii="Verdana" w:hAnsi="Verdana" w:cstheme="minorHAnsi"/>
              </w:rPr>
              <w:t>is 2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nd</w:t>
            </w:r>
            <w:r w:rsidR="00252CD1">
              <w:rPr>
                <w:rFonts w:ascii="Verdana" w:hAnsi="Verdana" w:cstheme="minorHAnsi"/>
              </w:rPr>
              <w:t xml:space="preserve"> – 8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th</w:t>
            </w:r>
            <w:r w:rsidR="00252CD1">
              <w:rPr>
                <w:rFonts w:ascii="Verdana" w:hAnsi="Verdana" w:cstheme="minorHAnsi"/>
              </w:rPr>
              <w:t xml:space="preserve"> February</w:t>
            </w:r>
          </w:p>
        </w:tc>
        <w:tc>
          <w:tcPr>
            <w:tcW w:w="2565" w:type="dxa"/>
          </w:tcPr>
          <w:p w14:paraId="699B4841" w14:textId="3C3FDAD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Children’s Mental Health Week is </w:t>
            </w:r>
            <w:r w:rsidR="00252CD1">
              <w:rPr>
                <w:rFonts w:ascii="Verdana" w:hAnsi="Verdana" w:cstheme="minorHAnsi"/>
              </w:rPr>
              <w:t>9</w:t>
            </w:r>
            <w:r w:rsidRPr="000B6C90">
              <w:rPr>
                <w:rFonts w:ascii="Verdana" w:hAnsi="Verdana" w:cstheme="minorHAnsi"/>
                <w:vertAlign w:val="superscript"/>
              </w:rPr>
              <w:t>th</w:t>
            </w:r>
            <w:r w:rsidRPr="000B6C90">
              <w:rPr>
                <w:rFonts w:ascii="Verdana" w:hAnsi="Verdana" w:cstheme="minorHAnsi"/>
              </w:rPr>
              <w:t xml:space="preserve"> – 1</w:t>
            </w:r>
            <w:r w:rsidR="00252CD1">
              <w:rPr>
                <w:rFonts w:ascii="Verdana" w:hAnsi="Verdana" w:cstheme="minorHAnsi"/>
              </w:rPr>
              <w:t>5</w:t>
            </w:r>
            <w:r w:rsidRPr="000B6C90">
              <w:rPr>
                <w:rFonts w:ascii="Verdana" w:hAnsi="Verdana" w:cstheme="minorHAnsi"/>
                <w:vertAlign w:val="superscript"/>
              </w:rPr>
              <w:t>th</w:t>
            </w:r>
            <w:r w:rsidRPr="000B6C90">
              <w:rPr>
                <w:rFonts w:ascii="Verdana" w:hAnsi="Verdana" w:cstheme="minorHAnsi"/>
              </w:rPr>
              <w:t xml:space="preserve"> Feb</w:t>
            </w:r>
            <w:r w:rsidR="00252CD1">
              <w:rPr>
                <w:rFonts w:ascii="Verdana" w:hAnsi="Verdana" w:cstheme="minorHAnsi"/>
              </w:rPr>
              <w:t>ruary</w:t>
            </w:r>
          </w:p>
        </w:tc>
        <w:tc>
          <w:tcPr>
            <w:tcW w:w="2565" w:type="dxa"/>
          </w:tcPr>
          <w:p w14:paraId="3D2FEC89" w14:textId="2EDCA55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Theme: </w:t>
            </w:r>
            <w:r w:rsidR="00252CD1">
              <w:rPr>
                <w:rFonts w:ascii="Verdana" w:hAnsi="Verdana" w:cstheme="minorHAnsi"/>
              </w:rPr>
              <w:t>Chinese New Year (17</w:t>
            </w:r>
            <w:r w:rsidR="00252CD1" w:rsidRPr="00252CD1">
              <w:rPr>
                <w:rFonts w:ascii="Verdana" w:hAnsi="Verdana" w:cstheme="minorHAnsi"/>
                <w:vertAlign w:val="superscript"/>
              </w:rPr>
              <w:t>th</w:t>
            </w:r>
            <w:r w:rsidR="00252CD1">
              <w:rPr>
                <w:rFonts w:ascii="Verdana" w:hAnsi="Verdana" w:cstheme="minorHAnsi"/>
              </w:rPr>
              <w:t xml:space="preserve"> February 2026)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0AC94CC4" w14:textId="766DD154" w:rsidR="000B6C90" w:rsidRDefault="00E70197" w:rsidP="00B5298D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- </w:t>
            </w:r>
            <w:r w:rsidR="00B5298D">
              <w:rPr>
                <w:rFonts w:ascii="Verdana" w:hAnsi="Verdana" w:cstheme="minorHAnsi"/>
              </w:rPr>
              <w:t>Freedom Soup (PB).</w:t>
            </w:r>
          </w:p>
          <w:p w14:paraId="09244845" w14:textId="37C7007A" w:rsidR="00B5298D" w:rsidRDefault="00B5298D" w:rsidP="00B5298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- Every Month is a New Year (NF).</w:t>
            </w:r>
          </w:p>
          <w:p w14:paraId="29605272" w14:textId="2E42CAFB" w:rsidR="00B5298D" w:rsidRPr="000B6C90" w:rsidRDefault="00B5298D" w:rsidP="00B5298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- Newsround Article: Five New Year’s Traditions.</w:t>
            </w:r>
          </w:p>
        </w:tc>
        <w:tc>
          <w:tcPr>
            <w:tcW w:w="2564" w:type="dxa"/>
          </w:tcPr>
          <w:p w14:paraId="1E863A7D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18419D71" w14:textId="77777777" w:rsidR="00D15FFF" w:rsidRPr="00D15FFF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>- The Accidental Prime Minister.</w:t>
            </w:r>
          </w:p>
          <w:p w14:paraId="2841A409" w14:textId="77777777" w:rsidR="00D15FFF" w:rsidRPr="00D15FFF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>- The Accidental Secret Agent.</w:t>
            </w:r>
          </w:p>
          <w:p w14:paraId="7A14162D" w14:textId="793EB8A5" w:rsidR="00E70197" w:rsidRPr="000B6C90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>- The Accidental Billionaire.</w:t>
            </w:r>
          </w:p>
        </w:tc>
        <w:tc>
          <w:tcPr>
            <w:tcW w:w="2564" w:type="dxa"/>
          </w:tcPr>
          <w:p w14:paraId="7D4942A6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71A0A520" w14:textId="77777777" w:rsidR="00D15FFF" w:rsidRPr="00D15FFF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>- Isadora Moon Goes to School.</w:t>
            </w:r>
          </w:p>
          <w:p w14:paraId="3AEBB33D" w14:textId="77777777" w:rsidR="00D15FFF" w:rsidRPr="00D15FFF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 xml:space="preserve">- </w:t>
            </w:r>
            <w:proofErr w:type="spellStart"/>
            <w:r w:rsidRPr="00D15FFF">
              <w:rPr>
                <w:rFonts w:ascii="Verdana" w:hAnsi="Verdana" w:cstheme="minorHAnsi"/>
              </w:rPr>
              <w:t>Wigglesbottom</w:t>
            </w:r>
            <w:proofErr w:type="spellEnd"/>
            <w:r w:rsidRPr="00D15FFF">
              <w:rPr>
                <w:rFonts w:ascii="Verdana" w:hAnsi="Verdana" w:cstheme="minorHAnsi"/>
              </w:rPr>
              <w:t xml:space="preserve"> Primary: The Toilet Ghost.</w:t>
            </w:r>
          </w:p>
          <w:p w14:paraId="1A02BF53" w14:textId="7F47F350" w:rsidR="00E70197" w:rsidRPr="000B6C90" w:rsidRDefault="00D15FFF" w:rsidP="00D15FFF">
            <w:pPr>
              <w:rPr>
                <w:rFonts w:ascii="Verdana" w:hAnsi="Verdana" w:cstheme="minorHAnsi"/>
              </w:rPr>
            </w:pPr>
            <w:r w:rsidRPr="00D15FFF">
              <w:rPr>
                <w:rFonts w:ascii="Verdana" w:hAnsi="Verdana" w:cstheme="minorHAnsi"/>
              </w:rPr>
              <w:t>- The Shark-Headed Bear-Thing.</w:t>
            </w:r>
          </w:p>
        </w:tc>
        <w:tc>
          <w:tcPr>
            <w:tcW w:w="2564" w:type="dxa"/>
          </w:tcPr>
          <w:p w14:paraId="0CFE8845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65A897EF" w14:textId="77777777" w:rsidR="00E70197" w:rsidRDefault="00E70197" w:rsidP="00D15FFF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- </w:t>
            </w:r>
            <w:r w:rsidR="00D15FFF">
              <w:rPr>
                <w:rFonts w:ascii="Verdana" w:hAnsi="Verdana" w:cstheme="minorHAnsi"/>
              </w:rPr>
              <w:t>The 13-Storey Treehouse.</w:t>
            </w:r>
          </w:p>
          <w:p w14:paraId="7C6818ED" w14:textId="77777777" w:rsidR="00D15FFF" w:rsidRDefault="00D15FFF" w:rsidP="00D15FFF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- </w:t>
            </w:r>
            <w:r w:rsidR="00EF0DE4">
              <w:rPr>
                <w:rFonts w:ascii="Verdana" w:hAnsi="Verdana" w:cstheme="minorHAnsi"/>
              </w:rPr>
              <w:t>Timmy Failure: Mistakes Were Made.</w:t>
            </w:r>
          </w:p>
          <w:p w14:paraId="6FA3BA39" w14:textId="62743C2D" w:rsidR="00EF0DE4" w:rsidRPr="000B6C90" w:rsidRDefault="00EF0DE4" w:rsidP="00D15FFF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- The Story of Tracy Beaker.</w:t>
            </w:r>
          </w:p>
        </w:tc>
        <w:tc>
          <w:tcPr>
            <w:tcW w:w="2565" w:type="dxa"/>
          </w:tcPr>
          <w:p w14:paraId="67569993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553551DD" w14:textId="77777777" w:rsidR="00EF0DE4" w:rsidRPr="00EF0DE4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Ruby’s Worry (full PB).</w:t>
            </w:r>
          </w:p>
          <w:p w14:paraId="7992633F" w14:textId="77777777" w:rsidR="00EF0DE4" w:rsidRPr="00EF0DE4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Black Dog.</w:t>
            </w:r>
          </w:p>
          <w:p w14:paraId="5DE71103" w14:textId="7FF67187" w:rsidR="00E70197" w:rsidRPr="000B6C90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Inside Out (Movie trailer #2).</w:t>
            </w:r>
          </w:p>
          <w:p w14:paraId="048487CC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</w:p>
          <w:p w14:paraId="15D5FF89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</w:p>
        </w:tc>
        <w:tc>
          <w:tcPr>
            <w:tcW w:w="2565" w:type="dxa"/>
          </w:tcPr>
          <w:p w14:paraId="2F6C1228" w14:textId="77777777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Extracts:</w:t>
            </w:r>
          </w:p>
          <w:p w14:paraId="0D88FB89" w14:textId="77777777" w:rsidR="00EF0DE4" w:rsidRPr="00EF0DE4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cBeebies Chinese New Year Zodiac Story (YouTube video).</w:t>
            </w:r>
          </w:p>
          <w:p w14:paraId="5B267DA6" w14:textId="77777777" w:rsidR="00EF0DE4" w:rsidRPr="00EF0DE4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The Great Race (PB).</w:t>
            </w:r>
          </w:p>
          <w:p w14:paraId="772C22E7" w14:textId="6EAF4310" w:rsidR="00252CD1" w:rsidRPr="000B6C90" w:rsidRDefault="00EF0DE4" w:rsidP="00EF0DE4">
            <w:pPr>
              <w:rPr>
                <w:rFonts w:ascii="Verdana" w:hAnsi="Verdana" w:cstheme="minorHAnsi"/>
              </w:rPr>
            </w:pPr>
            <w:r w:rsidRPr="00EF0DE4">
              <w:rPr>
                <w:rFonts w:ascii="Verdana" w:hAnsi="Verdana" w:cstheme="minorHAnsi"/>
              </w:rPr>
              <w:t>- National Geographic Kids China (non-fiction).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72DB3DF6" w:rsidR="00E70197" w:rsidRPr="000B6C90" w:rsidRDefault="00B5298D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20</w:t>
            </w:r>
            <w:r w:rsidR="00E70197"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2CB1EEC3" w14:textId="6F036EC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B5298D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  <w:tc>
          <w:tcPr>
            <w:tcW w:w="2564" w:type="dxa"/>
          </w:tcPr>
          <w:p w14:paraId="1B57DE4A" w14:textId="58FF508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D15FFF">
              <w:rPr>
                <w:rFonts w:ascii="Verdana" w:hAnsi="Verdana" w:cstheme="minorHAnsi"/>
              </w:rPr>
              <w:t>9</w:t>
            </w:r>
            <w:r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7DF44EB0" w14:textId="742CA7B6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D15FFF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  <w:tc>
          <w:tcPr>
            <w:tcW w:w="2564" w:type="dxa"/>
          </w:tcPr>
          <w:p w14:paraId="5D70D6B1" w14:textId="78FCE87F" w:rsidR="00E70197" w:rsidRPr="000B6C90" w:rsidRDefault="00D15FFF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21</w:t>
            </w:r>
            <w:r w:rsidR="00E70197"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22618323" w14:textId="0445914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D15FFF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  <w:tc>
          <w:tcPr>
            <w:tcW w:w="2564" w:type="dxa"/>
          </w:tcPr>
          <w:p w14:paraId="68C131F0" w14:textId="1B70322A" w:rsidR="00E70197" w:rsidRPr="000B6C90" w:rsidRDefault="00EF0DE4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20</w:t>
            </w:r>
            <w:r w:rsidR="00E70197"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207BA1D6" w14:textId="702F0CB1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EF0DE4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  <w:tc>
          <w:tcPr>
            <w:tcW w:w="2565" w:type="dxa"/>
          </w:tcPr>
          <w:p w14:paraId="01796BB0" w14:textId="1BF9401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EF0DE4">
              <w:rPr>
                <w:rFonts w:ascii="Verdana" w:hAnsi="Verdana" w:cstheme="minorHAnsi"/>
              </w:rPr>
              <w:t>9</w:t>
            </w:r>
            <w:r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4BF2FD5D" w14:textId="277D4510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EF0DE4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  <w:tc>
          <w:tcPr>
            <w:tcW w:w="2565" w:type="dxa"/>
          </w:tcPr>
          <w:p w14:paraId="19CC5928" w14:textId="40F7A1AF" w:rsidR="00E70197" w:rsidRPr="000B6C90" w:rsidRDefault="00EF0DE4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22</w:t>
            </w:r>
            <w:r w:rsidR="00E70197" w:rsidRPr="000B6C90">
              <w:rPr>
                <w:rFonts w:ascii="Verdana" w:hAnsi="Verdana" w:cstheme="minorHAnsi"/>
              </w:rPr>
              <w:t xml:space="preserve"> pieces of Tier 2 and Tier 3 vocabulary.</w:t>
            </w:r>
          </w:p>
          <w:p w14:paraId="41FC57CC" w14:textId="39A735F4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>1</w:t>
            </w:r>
            <w:r w:rsidR="00EF0DE4">
              <w:rPr>
                <w:rFonts w:ascii="Verdana" w:hAnsi="Verdana" w:cstheme="minorHAnsi"/>
              </w:rPr>
              <w:t>8</w:t>
            </w:r>
            <w:r w:rsidRPr="000B6C90">
              <w:rPr>
                <w:rFonts w:ascii="Verdana" w:hAnsi="Verdana" w:cstheme="minorHAnsi"/>
              </w:rPr>
              <w:t xml:space="preserve"> retrieval questions.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12AA9E10" w:rsidR="00E70197" w:rsidRPr="000B6C90" w:rsidRDefault="00B5298D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0C1A14FB" w:rsidR="00E70197" w:rsidRPr="000B6C90" w:rsidRDefault="00D15FFF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56724FF3" w14:textId="500BAB9A" w:rsidR="00E70197" w:rsidRPr="000B6C90" w:rsidRDefault="00D15FFF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23C154DE" w:rsidR="00E70197" w:rsidRPr="000B6C90" w:rsidRDefault="00EF0DE4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28670413" w:rsidR="00E70197" w:rsidRPr="000B6C90" w:rsidRDefault="001635C0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5CE365D3" w:rsidR="00E70197" w:rsidRPr="000B6C90" w:rsidRDefault="00EF0DE4" w:rsidP="00E7019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  <w:r w:rsidR="00E70197" w:rsidRPr="000B6C90">
              <w:rPr>
                <w:rFonts w:ascii="Verdana" w:hAnsi="Verdana" w:cstheme="minorHAnsi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0B6C90" w:rsidRDefault="00B5298D" w:rsidP="00E70197">
            <w:pPr>
              <w:rPr>
                <w:rFonts w:ascii="Verdana" w:hAnsi="Verdana" w:cstheme="minorHAnsi"/>
              </w:rPr>
            </w:pPr>
            <w:r w:rsidRPr="00B5298D">
              <w:rPr>
                <w:rFonts w:ascii="Verdana" w:hAnsi="Verdana" w:cstheme="minorHAnsi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13180EA2" w:rsidR="000B6C90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D15FFF">
              <w:rPr>
                <w:rFonts w:ascii="Verdana" w:hAnsi="Verdana" w:cstheme="minorHAnsi"/>
              </w:rPr>
              <w:t>LKS2</w:t>
            </w:r>
            <w:r w:rsidR="00252CD1">
              <w:rPr>
                <w:rFonts w:ascii="Verdana" w:hAnsi="Verdana" w:cstheme="minorHAnsi"/>
              </w:rPr>
              <w:t xml:space="preserve"> </w:t>
            </w:r>
            <w:r w:rsidR="00252CD1" w:rsidRPr="000B6C90">
              <w:rPr>
                <w:rFonts w:ascii="Verdana" w:hAnsi="Verdana" w:cstheme="minorHAnsi"/>
              </w:rPr>
              <w:t>–</w:t>
            </w:r>
            <w:r w:rsidRPr="000B6C90">
              <w:rPr>
                <w:rFonts w:ascii="Verdana" w:hAnsi="Verdana" w:cstheme="minorHAnsi"/>
              </w:rPr>
              <w:t xml:space="preserve"> </w:t>
            </w:r>
            <w:r w:rsidR="000B6C90">
              <w:rPr>
                <w:rFonts w:ascii="Verdana" w:hAnsi="Verdana" w:cstheme="minorHAnsi"/>
              </w:rPr>
              <w:t>New Year Planning</w:t>
            </w:r>
          </w:p>
        </w:tc>
        <w:tc>
          <w:tcPr>
            <w:tcW w:w="2564" w:type="dxa"/>
          </w:tcPr>
          <w:p w14:paraId="79ED7601" w14:textId="115C04AB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D15FFF">
              <w:rPr>
                <w:rFonts w:ascii="Verdana" w:hAnsi="Verdana" w:cstheme="minorHAnsi"/>
              </w:rPr>
              <w:t>LKS2</w:t>
            </w:r>
            <w:r w:rsidRPr="000B6C90">
              <w:rPr>
                <w:rFonts w:ascii="Verdana" w:hAnsi="Verdana" w:cstheme="minorHAnsi"/>
              </w:rPr>
              <w:t xml:space="preserve"> –</w:t>
            </w:r>
            <w:r w:rsidR="00252CD1">
              <w:rPr>
                <w:rFonts w:ascii="Verdana" w:hAnsi="Verdana" w:cstheme="minorHAnsi"/>
              </w:rPr>
              <w:t xml:space="preserve"> Awesome Series:</w:t>
            </w:r>
            <w:r w:rsidRPr="000B6C90">
              <w:rPr>
                <w:rFonts w:ascii="Verdana" w:hAnsi="Verdana" w:cstheme="minorHAnsi"/>
              </w:rPr>
              <w:t xml:space="preserve"> The </w:t>
            </w:r>
            <w:r w:rsidR="00D15FFF">
              <w:rPr>
                <w:rFonts w:ascii="Verdana" w:hAnsi="Verdana" w:cstheme="minorHAnsi"/>
              </w:rPr>
              <w:t>Accidentals</w:t>
            </w:r>
          </w:p>
        </w:tc>
        <w:tc>
          <w:tcPr>
            <w:tcW w:w="2564" w:type="dxa"/>
          </w:tcPr>
          <w:p w14:paraId="0C5EA14B" w14:textId="555A683D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D15FFF">
              <w:rPr>
                <w:rFonts w:ascii="Verdana" w:hAnsi="Verdana" w:cstheme="minorHAnsi"/>
              </w:rPr>
              <w:t>LKS2 Book Series Beginnings 1</w:t>
            </w:r>
          </w:p>
        </w:tc>
        <w:tc>
          <w:tcPr>
            <w:tcW w:w="2564" w:type="dxa"/>
          </w:tcPr>
          <w:p w14:paraId="25D4F668" w14:textId="3F599CC4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EF0DE4">
              <w:rPr>
                <w:rFonts w:ascii="Verdana" w:hAnsi="Verdana" w:cstheme="minorHAnsi"/>
              </w:rPr>
              <w:t>LKS2 – More Brilliant Book Series Beginnings</w:t>
            </w:r>
          </w:p>
        </w:tc>
        <w:tc>
          <w:tcPr>
            <w:tcW w:w="2565" w:type="dxa"/>
          </w:tcPr>
          <w:p w14:paraId="6BA375E3" w14:textId="269D7EF4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EF0DE4">
              <w:rPr>
                <w:rFonts w:ascii="Verdana" w:hAnsi="Verdana" w:cstheme="minorHAnsi"/>
              </w:rPr>
              <w:t>LKS2</w:t>
            </w:r>
            <w:r w:rsidR="00252CD1">
              <w:rPr>
                <w:rFonts w:ascii="Verdana" w:hAnsi="Verdana" w:cstheme="minorHAnsi"/>
              </w:rPr>
              <w:t xml:space="preserve"> – Managing Emotions: </w:t>
            </w:r>
            <w:r w:rsidR="00EF0DE4">
              <w:rPr>
                <w:rFonts w:ascii="Verdana" w:hAnsi="Verdana" w:cstheme="minorHAnsi"/>
              </w:rPr>
              <w:t>Ruby’s Worry</w:t>
            </w:r>
          </w:p>
        </w:tc>
        <w:tc>
          <w:tcPr>
            <w:tcW w:w="2565" w:type="dxa"/>
          </w:tcPr>
          <w:p w14:paraId="75FDB8F0" w14:textId="661BEA19" w:rsidR="00E70197" w:rsidRPr="000B6C90" w:rsidRDefault="00E70197" w:rsidP="00E70197">
            <w:pPr>
              <w:rPr>
                <w:rFonts w:ascii="Verdana" w:hAnsi="Verdana" w:cstheme="minorHAnsi"/>
              </w:rPr>
            </w:pPr>
            <w:r w:rsidRPr="000B6C90">
              <w:rPr>
                <w:rFonts w:ascii="Verdana" w:hAnsi="Verdana" w:cstheme="minorHAnsi"/>
              </w:rPr>
              <w:t xml:space="preserve">Search: </w:t>
            </w:r>
            <w:r w:rsidR="00EF0DE4">
              <w:rPr>
                <w:rFonts w:ascii="Verdana" w:hAnsi="Verdana" w:cstheme="minorHAnsi"/>
              </w:rPr>
              <w:t>LKS2 Chinese New Year v1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370FCFD1" w:rsidR="000B6C90" w:rsidRPr="00D15FFF" w:rsidRDefault="00D15FFF" w:rsidP="00E70197">
            <w:pPr>
              <w:rPr>
                <w:rFonts w:ascii="Verdana" w:hAnsi="Verdana" w:cstheme="minorHAnsi"/>
              </w:rPr>
            </w:pPr>
            <w:hyperlink r:id="rId7" w:history="1">
              <w:r w:rsidRPr="00D15FFF">
                <w:rPr>
                  <w:rStyle w:val="Hyperlink"/>
                  <w:rFonts w:ascii="Verdana" w:hAnsi="Verdana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1B4C8BEF" w:rsidR="000B6C90" w:rsidRPr="000B6C90" w:rsidRDefault="00D15FFF" w:rsidP="00E70197">
            <w:pPr>
              <w:rPr>
                <w:rFonts w:ascii="Verdana" w:hAnsi="Verdana" w:cstheme="minorHAnsi"/>
              </w:rPr>
            </w:pPr>
            <w:hyperlink r:id="rId8" w:history="1">
              <w:r w:rsidRPr="00D15FFF">
                <w:rPr>
                  <w:rStyle w:val="Hyperlink"/>
                  <w:rFonts w:ascii="Verdana" w:hAnsi="Verdana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45ECC28E" w:rsidR="000B6C90" w:rsidRPr="000B6C90" w:rsidRDefault="00D15FFF" w:rsidP="00E70197">
            <w:pPr>
              <w:rPr>
                <w:rFonts w:ascii="Verdana" w:hAnsi="Verdana" w:cstheme="minorHAnsi"/>
              </w:rPr>
            </w:pPr>
            <w:hyperlink r:id="rId9" w:history="1">
              <w:r w:rsidRPr="00D15FFF">
                <w:rPr>
                  <w:rStyle w:val="Hyperlink"/>
                  <w:rFonts w:ascii="Verdana" w:hAnsi="Verdana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2F7976E4" w:rsidR="000B6C90" w:rsidRPr="000B6C90" w:rsidRDefault="00D15FFF" w:rsidP="00E70197">
            <w:pPr>
              <w:rPr>
                <w:rFonts w:ascii="Verdana" w:hAnsi="Verdana" w:cstheme="minorHAnsi"/>
              </w:rPr>
            </w:pPr>
            <w:hyperlink r:id="rId10" w:history="1">
              <w:r w:rsidRPr="00EF0DE4">
                <w:rPr>
                  <w:rStyle w:val="Hyperlink"/>
                  <w:rFonts w:ascii="Verdana" w:hAnsi="Verdana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286E84A7" w:rsidR="000B6C90" w:rsidRPr="000B6C90" w:rsidRDefault="0034492D" w:rsidP="00E70197">
            <w:pPr>
              <w:rPr>
                <w:rFonts w:ascii="Verdana" w:hAnsi="Verdana" w:cstheme="minorHAnsi"/>
              </w:rPr>
            </w:pPr>
            <w:hyperlink r:id="rId11" w:history="1">
              <w:r w:rsidRPr="0034492D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5606B5E7" w:rsidR="000B6C90" w:rsidRPr="000B6C90" w:rsidRDefault="001635C0" w:rsidP="00E70197">
            <w:pPr>
              <w:rPr>
                <w:rFonts w:ascii="Verdana" w:hAnsi="Verdana" w:cstheme="minorHAnsi"/>
              </w:rPr>
            </w:pPr>
            <w:hyperlink r:id="rId12" w:history="1">
              <w:r w:rsidRPr="001635C0">
                <w:rPr>
                  <w:rStyle w:val="Hyperlink"/>
                  <w:rFonts w:ascii="Verdana" w:hAnsi="Verdana" w:cstheme="minorHAnsi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9E43" w14:textId="77777777" w:rsidR="00862657" w:rsidRDefault="00862657" w:rsidP="00CB7427">
      <w:pPr>
        <w:spacing w:after="0" w:line="240" w:lineRule="auto"/>
      </w:pPr>
      <w:r>
        <w:separator/>
      </w:r>
    </w:p>
  </w:endnote>
  <w:endnote w:type="continuationSeparator" w:id="0">
    <w:p w14:paraId="2FF8033B" w14:textId="77777777" w:rsidR="00862657" w:rsidRDefault="00862657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A713" w14:textId="77777777" w:rsidR="00862657" w:rsidRDefault="00862657" w:rsidP="00CB7427">
      <w:pPr>
        <w:spacing w:after="0" w:line="240" w:lineRule="auto"/>
      </w:pPr>
      <w:r>
        <w:separator/>
      </w:r>
    </w:p>
  </w:footnote>
  <w:footnote w:type="continuationSeparator" w:id="0">
    <w:p w14:paraId="2B403F35" w14:textId="77777777" w:rsidR="00862657" w:rsidRDefault="00862657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7656E055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B5298D">
      <w:rPr>
        <w:rFonts w:ascii="Verdana" w:hAnsi="Verdana"/>
        <w:b/>
        <w:bCs/>
        <w:sz w:val="32"/>
        <w:szCs w:val="32"/>
      </w:rPr>
      <w:t>3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Spring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03A8E"/>
    <w:rsid w:val="000B6C90"/>
    <w:rsid w:val="001635C0"/>
    <w:rsid w:val="00215F82"/>
    <w:rsid w:val="00252CD1"/>
    <w:rsid w:val="002A253E"/>
    <w:rsid w:val="00335960"/>
    <w:rsid w:val="0034492D"/>
    <w:rsid w:val="00345670"/>
    <w:rsid w:val="0035058C"/>
    <w:rsid w:val="00383CBF"/>
    <w:rsid w:val="003877BF"/>
    <w:rsid w:val="003B45CD"/>
    <w:rsid w:val="003C5B7E"/>
    <w:rsid w:val="0042479D"/>
    <w:rsid w:val="00463590"/>
    <w:rsid w:val="004F00B9"/>
    <w:rsid w:val="005158A2"/>
    <w:rsid w:val="00572931"/>
    <w:rsid w:val="005F034F"/>
    <w:rsid w:val="005F673D"/>
    <w:rsid w:val="00677690"/>
    <w:rsid w:val="00693D7D"/>
    <w:rsid w:val="00695CE0"/>
    <w:rsid w:val="006D3BA3"/>
    <w:rsid w:val="007410AC"/>
    <w:rsid w:val="007E4EC3"/>
    <w:rsid w:val="00804B56"/>
    <w:rsid w:val="00862657"/>
    <w:rsid w:val="009069BF"/>
    <w:rsid w:val="00957EFD"/>
    <w:rsid w:val="00B5298D"/>
    <w:rsid w:val="00B8708F"/>
    <w:rsid w:val="00BC2071"/>
    <w:rsid w:val="00C0465C"/>
    <w:rsid w:val="00C97F32"/>
    <w:rsid w:val="00CB18F9"/>
    <w:rsid w:val="00CB7427"/>
    <w:rsid w:val="00D15FFF"/>
    <w:rsid w:val="00D475F8"/>
    <w:rsid w:val="00D52E85"/>
    <w:rsid w:val="00D95858"/>
    <w:rsid w:val="00E70197"/>
    <w:rsid w:val="00EF0DE4"/>
    <w:rsid w:val="00EF5919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awesome-series-the-accidental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lks2-new-year-planning/" TargetMode="External"/><Relationship Id="rId12" Type="http://schemas.openxmlformats.org/officeDocument/2006/relationships/hyperlink" Target="https://www.fredsteaching.com/lks2-chinese-new-year-v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managing-emotions-rubys-worr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lks2-more-brilliant-book-series-beginn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book-series-beginnings-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5</cp:revision>
  <dcterms:created xsi:type="dcterms:W3CDTF">2025-12-31T15:48:00Z</dcterms:created>
  <dcterms:modified xsi:type="dcterms:W3CDTF">2026-01-19T15:20:00Z</dcterms:modified>
</cp:coreProperties>
</file>