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6465A8F4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1: 0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55502C98" w14:textId="0AA4CA7D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2: 1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730AF930" w14:textId="54F1E1D7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3: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19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4" w:type="dxa"/>
          </w:tcPr>
          <w:p w14:paraId="7FCBB6E8" w14:textId="4F4529C6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4: 2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6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/01/25</w:t>
            </w:r>
          </w:p>
        </w:tc>
        <w:tc>
          <w:tcPr>
            <w:tcW w:w="2565" w:type="dxa"/>
          </w:tcPr>
          <w:p w14:paraId="66CC1A91" w14:textId="2FB5B92B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Week 5: 0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/02/25</w:t>
            </w:r>
          </w:p>
        </w:tc>
        <w:tc>
          <w:tcPr>
            <w:tcW w:w="2565" w:type="dxa"/>
          </w:tcPr>
          <w:p w14:paraId="4534CD81" w14:textId="0DFE4A42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6: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09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/02/25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06E34CC8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932525">
              <w:rPr>
                <w:rFonts w:ascii="Verdana" w:hAnsi="Verdana" w:cstheme="minorHAnsi"/>
                <w:sz w:val="21"/>
                <w:szCs w:val="21"/>
              </w:rPr>
              <w:t>Birds</w:t>
            </w:r>
          </w:p>
        </w:tc>
        <w:tc>
          <w:tcPr>
            <w:tcW w:w="2564" w:type="dxa"/>
          </w:tcPr>
          <w:p w14:paraId="08B466D6" w14:textId="4588F8CA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Awesome Series – </w:t>
            </w:r>
            <w:r w:rsidR="00932525">
              <w:rPr>
                <w:rFonts w:ascii="Verdana" w:hAnsi="Verdana" w:cstheme="minorHAnsi"/>
                <w:sz w:val="21"/>
                <w:szCs w:val="21"/>
              </w:rPr>
              <w:t>The Inheritance Cycle</w:t>
            </w:r>
          </w:p>
        </w:tc>
        <w:tc>
          <w:tcPr>
            <w:tcW w:w="2564" w:type="dxa"/>
          </w:tcPr>
          <w:p w14:paraId="213FE0DA" w14:textId="7630A5E2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Brilliant Book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 Series</w:t>
            </w:r>
          </w:p>
        </w:tc>
        <w:tc>
          <w:tcPr>
            <w:tcW w:w="2564" w:type="dxa"/>
          </w:tcPr>
          <w:p w14:paraId="0BD9CA3B" w14:textId="042E149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National Story-telling Week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is 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nd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8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February</w:t>
            </w:r>
          </w:p>
        </w:tc>
        <w:tc>
          <w:tcPr>
            <w:tcW w:w="2565" w:type="dxa"/>
          </w:tcPr>
          <w:p w14:paraId="699B4841" w14:textId="3C3FDAD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Children’s Mental Health Week is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9</w:t>
            </w:r>
            <w:r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– 1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Feb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ruary</w:t>
            </w:r>
          </w:p>
        </w:tc>
        <w:tc>
          <w:tcPr>
            <w:tcW w:w="2565" w:type="dxa"/>
          </w:tcPr>
          <w:p w14:paraId="3D2FEC89" w14:textId="2EDCA55B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>Chinese New Year (17</w:t>
            </w:r>
            <w:r w:rsidR="00252CD1" w:rsidRPr="00AB3660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February 2026)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250DCA81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Birds (non-fiction).</w:t>
            </w:r>
          </w:p>
          <w:p w14:paraId="1D1E6A1E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Magnificent Birds (non-fiction).</w:t>
            </w:r>
          </w:p>
          <w:p w14:paraId="29605272" w14:textId="32D9BDAB" w:rsidR="00B5298D" w:rsidRPr="00AB3660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Extraordinary Birds (non-fiction).</w:t>
            </w:r>
          </w:p>
        </w:tc>
        <w:tc>
          <w:tcPr>
            <w:tcW w:w="2564" w:type="dxa"/>
          </w:tcPr>
          <w:p w14:paraId="1E863A7D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7CDA29F9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Eragon.</w:t>
            </w:r>
          </w:p>
          <w:p w14:paraId="588936B5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Eldest.</w:t>
            </w:r>
          </w:p>
          <w:p w14:paraId="7A14162D" w14:textId="2304A455" w:rsidR="00E70197" w:rsidRPr="00AB3660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Brisingr.</w:t>
            </w:r>
          </w:p>
        </w:tc>
        <w:tc>
          <w:tcPr>
            <w:tcW w:w="2564" w:type="dxa"/>
          </w:tcPr>
          <w:p w14:paraId="7D4942A6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23FA443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Artemis Fowl.</w:t>
            </w:r>
          </w:p>
          <w:p w14:paraId="4E8D64B2" w14:textId="77777777" w:rsidR="00932525" w:rsidRPr="00932525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Saffy’s Angel.</w:t>
            </w:r>
          </w:p>
          <w:p w14:paraId="1A02BF53" w14:textId="215CF002" w:rsidR="00E70197" w:rsidRPr="00AB3660" w:rsidRDefault="00932525" w:rsidP="00932525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>- Wildwood.</w:t>
            </w:r>
          </w:p>
        </w:tc>
        <w:tc>
          <w:tcPr>
            <w:tcW w:w="2564" w:type="dxa"/>
          </w:tcPr>
          <w:p w14:paraId="0CFE8845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81C8CFF" w14:textId="5A59ACED" w:rsidR="00EF0DE4" w:rsidRPr="00AB3660" w:rsidRDefault="00E70197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The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Dream Snatcher.</w:t>
            </w:r>
          </w:p>
          <w:p w14:paraId="6385E5CE" w14:textId="628D97E9" w:rsidR="00AD7172" w:rsidRPr="00AB3660" w:rsidRDefault="00AD7172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Kat Wolfe Investigates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.</w:t>
            </w:r>
          </w:p>
          <w:p w14:paraId="6FA3BA39" w14:textId="4E1156BC" w:rsidR="00AD7172" w:rsidRPr="00AB3660" w:rsidRDefault="00AD7172" w:rsidP="00AD7172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Murder Most Unladylike.</w:t>
            </w:r>
          </w:p>
        </w:tc>
        <w:tc>
          <w:tcPr>
            <w:tcW w:w="2565" w:type="dxa"/>
          </w:tcPr>
          <w:p w14:paraId="67569993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8C0B99C" w14:textId="77777777" w:rsidR="00566833" w:rsidRPr="00566833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Perfectly Norman (full PB).</w:t>
            </w:r>
          </w:p>
          <w:p w14:paraId="549D5C67" w14:textId="77777777" w:rsidR="00566833" w:rsidRPr="00566833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How to Take the Grrrr Out of Anger (non-fiction).</w:t>
            </w:r>
          </w:p>
          <w:p w14:paraId="15D5FF89" w14:textId="33EEC73E" w:rsidR="00E70197" w:rsidRPr="00AB3660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A Monster Calls.</w:t>
            </w:r>
          </w:p>
        </w:tc>
        <w:tc>
          <w:tcPr>
            <w:tcW w:w="2565" w:type="dxa"/>
          </w:tcPr>
          <w:p w14:paraId="2F6C1228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78D267CE" w14:textId="77777777" w:rsidR="00566833" w:rsidRPr="00566833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All About China (non-fiction).</w:t>
            </w:r>
          </w:p>
          <w:p w14:paraId="3AE53057" w14:textId="77777777" w:rsidR="00566833" w:rsidRPr="00566833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The Kite Runner.</w:t>
            </w:r>
          </w:p>
          <w:p w14:paraId="772C22E7" w14:textId="057C3FAB" w:rsidR="00252CD1" w:rsidRPr="00AB3660" w:rsidRDefault="00566833" w:rsidP="00566833">
            <w:pPr>
              <w:rPr>
                <w:rFonts w:ascii="Verdana" w:hAnsi="Verdana" w:cstheme="minorHAnsi"/>
                <w:sz w:val="21"/>
                <w:szCs w:val="21"/>
              </w:rPr>
            </w:pPr>
            <w:r w:rsidRPr="00566833">
              <w:rPr>
                <w:rFonts w:ascii="Verdana" w:hAnsi="Verdana" w:cstheme="minorHAnsi"/>
                <w:sz w:val="21"/>
                <w:szCs w:val="21"/>
              </w:rPr>
              <w:t>- Chinese New Year: Lets Celebrate (YouTube video).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2EFD51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3E65DDB3" w14:textId="77777777" w:rsidR="00E70197" w:rsidRPr="00AB3660" w:rsidRDefault="001238F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CB1EEC3" w14:textId="6FEAB655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1B57DE4A" w14:textId="65913BF3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03FA1B2B" w14:textId="77777777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7DF44EB0" w14:textId="2CF0F3A6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5D70D6B1" w14:textId="62245517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5A88BBD4" w14:textId="387238D9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2618323" w14:textId="4A9AA083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4" w:type="dxa"/>
          </w:tcPr>
          <w:p w14:paraId="68C131F0" w14:textId="5090748D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4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66FFF4F1" w14:textId="200282EE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207BA1D6" w14:textId="0464BE03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5" w:type="dxa"/>
          </w:tcPr>
          <w:p w14:paraId="01796BB0" w14:textId="4053DD74" w:rsidR="00E70197" w:rsidRPr="00AB3660" w:rsidRDefault="00AD7172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BB6902B" w14:textId="56954329" w:rsidR="00E70197" w:rsidRPr="00AB3660" w:rsidRDefault="00566833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14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</w:t>
            </w:r>
            <w:r w:rsidR="00CC6B87">
              <w:rPr>
                <w:rFonts w:ascii="Verdana" w:hAnsi="Verdana" w:cstheme="minorHAnsi"/>
                <w:sz w:val="21"/>
                <w:szCs w:val="21"/>
              </w:rPr>
              <w:t xml:space="preserve"> (plus a challenge)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.</w:t>
            </w:r>
          </w:p>
          <w:p w14:paraId="4BF2FD5D" w14:textId="35C5AA99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  <w:tc>
          <w:tcPr>
            <w:tcW w:w="2565" w:type="dxa"/>
          </w:tcPr>
          <w:p w14:paraId="19CC5928" w14:textId="7E26B294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9385B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70E7185C" w14:textId="72A920EC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  <w:p w14:paraId="41FC57CC" w14:textId="6C9E85AB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3 Writing Challenges.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2D564CC5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17597EF1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56724FF3" w14:textId="20151EC4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50D42F05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65382FED" w:rsidR="00E70197" w:rsidRPr="00AB3660" w:rsidRDefault="00CC6B8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1A4DE409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9385B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271153F4" w:rsidR="000B6C90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 xml:space="preserve">UKS2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Birds Topic</w:t>
            </w:r>
          </w:p>
        </w:tc>
        <w:tc>
          <w:tcPr>
            <w:tcW w:w="2564" w:type="dxa"/>
          </w:tcPr>
          <w:p w14:paraId="79ED7601" w14:textId="6ABFAFDC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–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Awesome Series: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The Inheritance Cycle</w:t>
            </w:r>
          </w:p>
        </w:tc>
        <w:tc>
          <w:tcPr>
            <w:tcW w:w="2564" w:type="dxa"/>
          </w:tcPr>
          <w:p w14:paraId="0C5EA14B" w14:textId="4D0C24E0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KS2 Book Series Beginnings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2</w:t>
            </w:r>
          </w:p>
        </w:tc>
        <w:tc>
          <w:tcPr>
            <w:tcW w:w="2564" w:type="dxa"/>
          </w:tcPr>
          <w:p w14:paraId="25D4F668" w14:textId="3F0EF5AC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–</w:t>
            </w:r>
            <w:r w:rsidR="00AD7172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 xml:space="preserve">Even 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More Brilliant Book Series Beginnings</w:t>
            </w:r>
          </w:p>
        </w:tc>
        <w:tc>
          <w:tcPr>
            <w:tcW w:w="2565" w:type="dxa"/>
          </w:tcPr>
          <w:p w14:paraId="6BA375E3" w14:textId="430301B8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Managing Emotions: 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Perfectly Norman</w:t>
            </w:r>
          </w:p>
        </w:tc>
        <w:tc>
          <w:tcPr>
            <w:tcW w:w="2565" w:type="dxa"/>
          </w:tcPr>
          <w:p w14:paraId="75FDB8F0" w14:textId="7D97A59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U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Chinese New Year v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2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52226AD3" w:rsidR="000B6C90" w:rsidRPr="00AB3660" w:rsidRDefault="00566833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7" w:history="1">
              <w:r w:rsidRPr="00566833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0B39879F" w:rsidR="000B6C90" w:rsidRPr="00AB3660" w:rsidRDefault="00566833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8" w:history="1">
              <w:r w:rsidRPr="00566833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0324AA78" w:rsidR="000B6C90" w:rsidRPr="00AB3660" w:rsidRDefault="00566833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9" w:history="1">
              <w:r w:rsidRPr="00566833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32562E99" w:rsidR="000B6C90" w:rsidRPr="00AB3660" w:rsidRDefault="00A17143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0" w:history="1">
              <w:r w:rsidRPr="00A17143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305199BE" w:rsidR="000B6C90" w:rsidRPr="00AB3660" w:rsidRDefault="00CC6B8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1" w:history="1">
              <w:r w:rsidRPr="00CC6B87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5D94F807" w:rsidR="000B6C90" w:rsidRPr="00AB3660" w:rsidRDefault="00E9385B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2" w:history="1">
              <w:r w:rsidRPr="00E9385B">
                <w:rPr>
                  <w:rStyle w:val="Hyperlink"/>
                  <w:rFonts w:ascii="Verdana" w:hAnsi="Verdana" w:cstheme="minorHAnsi"/>
                  <w:sz w:val="21"/>
                  <w:szCs w:val="21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3B1F" w14:textId="77777777" w:rsidR="006F2065" w:rsidRDefault="006F2065" w:rsidP="00CB7427">
      <w:pPr>
        <w:spacing w:after="0" w:line="240" w:lineRule="auto"/>
      </w:pPr>
      <w:r>
        <w:separator/>
      </w:r>
    </w:p>
  </w:endnote>
  <w:endnote w:type="continuationSeparator" w:id="0">
    <w:p w14:paraId="1F6E08CC" w14:textId="77777777" w:rsidR="006F2065" w:rsidRDefault="006F2065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30E9" w14:textId="77777777" w:rsidR="006F2065" w:rsidRDefault="006F2065" w:rsidP="00CB7427">
      <w:pPr>
        <w:spacing w:after="0" w:line="240" w:lineRule="auto"/>
      </w:pPr>
      <w:r>
        <w:separator/>
      </w:r>
    </w:p>
  </w:footnote>
  <w:footnote w:type="continuationSeparator" w:id="0">
    <w:p w14:paraId="10EDD588" w14:textId="77777777" w:rsidR="006F2065" w:rsidRDefault="006F2065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1BB0DBF8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32525">
      <w:rPr>
        <w:rFonts w:ascii="Verdana" w:hAnsi="Verdana"/>
        <w:b/>
        <w:bCs/>
        <w:sz w:val="32"/>
        <w:szCs w:val="32"/>
      </w:rPr>
      <w:t>6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Spring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B6C90"/>
    <w:rsid w:val="001238FD"/>
    <w:rsid w:val="001274B9"/>
    <w:rsid w:val="001E730A"/>
    <w:rsid w:val="00215F82"/>
    <w:rsid w:val="00252CD1"/>
    <w:rsid w:val="002A253E"/>
    <w:rsid w:val="00335960"/>
    <w:rsid w:val="00345670"/>
    <w:rsid w:val="0035058C"/>
    <w:rsid w:val="00383CBF"/>
    <w:rsid w:val="003877BF"/>
    <w:rsid w:val="003B45CD"/>
    <w:rsid w:val="003C5B7E"/>
    <w:rsid w:val="00415F41"/>
    <w:rsid w:val="0042479D"/>
    <w:rsid w:val="00463590"/>
    <w:rsid w:val="004F00B9"/>
    <w:rsid w:val="005158A2"/>
    <w:rsid w:val="00562CE9"/>
    <w:rsid w:val="00566833"/>
    <w:rsid w:val="00572931"/>
    <w:rsid w:val="005F034F"/>
    <w:rsid w:val="005F673D"/>
    <w:rsid w:val="00677690"/>
    <w:rsid w:val="00693D7D"/>
    <w:rsid w:val="006D3BA3"/>
    <w:rsid w:val="006F2065"/>
    <w:rsid w:val="007410AC"/>
    <w:rsid w:val="007E4EC3"/>
    <w:rsid w:val="00804B56"/>
    <w:rsid w:val="009069BF"/>
    <w:rsid w:val="00932525"/>
    <w:rsid w:val="00957EFD"/>
    <w:rsid w:val="009C608B"/>
    <w:rsid w:val="00A030B5"/>
    <w:rsid w:val="00A17143"/>
    <w:rsid w:val="00AB3660"/>
    <w:rsid w:val="00AD7172"/>
    <w:rsid w:val="00B5298D"/>
    <w:rsid w:val="00B8708F"/>
    <w:rsid w:val="00BC2071"/>
    <w:rsid w:val="00C0465C"/>
    <w:rsid w:val="00C97F32"/>
    <w:rsid w:val="00CB18F9"/>
    <w:rsid w:val="00CB7427"/>
    <w:rsid w:val="00CC6B87"/>
    <w:rsid w:val="00D15FFF"/>
    <w:rsid w:val="00D475F8"/>
    <w:rsid w:val="00D51F11"/>
    <w:rsid w:val="00D52E85"/>
    <w:rsid w:val="00D95858"/>
    <w:rsid w:val="00E70197"/>
    <w:rsid w:val="00E9385B"/>
    <w:rsid w:val="00EF0DE4"/>
    <w:rsid w:val="00EF5919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awesome-series-the-inheritance-cycl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uks2-birds-topic-wcr/" TargetMode="External"/><Relationship Id="rId12" Type="http://schemas.openxmlformats.org/officeDocument/2006/relationships/hyperlink" Target="https://www.fredsteaching.com/uks2-chinese-new-year-v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managing-emotions-perfectly-norma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uks2-even-more-brilliant-book-series-beginn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book-series-beginnings-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6</cp:revision>
  <dcterms:created xsi:type="dcterms:W3CDTF">2026-01-01T17:08:00Z</dcterms:created>
  <dcterms:modified xsi:type="dcterms:W3CDTF">2026-02-02T14:09:00Z</dcterms:modified>
</cp:coreProperties>
</file>